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280E" w14:textId="422E3C5D" w:rsidR="000A3DB0" w:rsidRPr="00707FE8" w:rsidRDefault="00BF4EFE" w:rsidP="00BF4EFE">
      <w:pPr>
        <w:pStyle w:val="Heading1"/>
        <w:jc w:val="center"/>
        <w:rPr>
          <w:rFonts w:ascii="Garamond" w:hAnsi="Garamond"/>
          <w:b/>
          <w:bCs/>
          <w:color w:val="auto"/>
          <w:sz w:val="36"/>
          <w:szCs w:val="36"/>
        </w:rPr>
      </w:pPr>
      <w:r w:rsidRPr="00707FE8">
        <w:rPr>
          <w:rFonts w:ascii="Garamond" w:hAnsi="Garamond"/>
          <w:b/>
          <w:bCs/>
          <w:color w:val="auto"/>
          <w:sz w:val="36"/>
          <w:szCs w:val="36"/>
        </w:rPr>
        <w:t>Pleasant View Water &amp; Sanitation D</w:t>
      </w:r>
      <w:r w:rsidR="00203843" w:rsidRPr="00707FE8">
        <w:rPr>
          <w:rFonts w:ascii="Garamond" w:hAnsi="Garamond"/>
          <w:b/>
          <w:bCs/>
          <w:color w:val="auto"/>
          <w:sz w:val="36"/>
          <w:szCs w:val="36"/>
        </w:rPr>
        <w:t>istrict</w:t>
      </w:r>
    </w:p>
    <w:p w14:paraId="04CD78C9" w14:textId="45BF1C20" w:rsidR="0064131A" w:rsidRPr="00707FE8" w:rsidRDefault="0064131A" w:rsidP="0064131A">
      <w:pPr>
        <w:jc w:val="center"/>
        <w:rPr>
          <w:rFonts w:ascii="Garamond" w:hAnsi="Garamond"/>
        </w:rPr>
      </w:pPr>
      <w:r w:rsidRPr="287B435C">
        <w:rPr>
          <w:rFonts w:ascii="Garamond" w:hAnsi="Garamond"/>
        </w:rPr>
        <w:t>955 Moss Street</w:t>
      </w:r>
      <w:r w:rsidR="3B0E407E" w:rsidRPr="287B435C">
        <w:rPr>
          <w:rFonts w:ascii="Garamond" w:hAnsi="Garamond"/>
        </w:rPr>
        <w:t xml:space="preserve">, </w:t>
      </w:r>
      <w:r w:rsidRPr="287B435C">
        <w:rPr>
          <w:rFonts w:ascii="Garamond" w:hAnsi="Garamond"/>
        </w:rPr>
        <w:t>Golden CO 80401</w:t>
      </w:r>
      <w:r w:rsidR="1024A21B" w:rsidRPr="287B435C">
        <w:rPr>
          <w:rFonts w:ascii="Garamond" w:hAnsi="Garamond"/>
        </w:rPr>
        <w:t xml:space="preserve"> - </w:t>
      </w:r>
      <w:r w:rsidRPr="287B435C">
        <w:rPr>
          <w:rFonts w:ascii="Garamond" w:hAnsi="Garamond"/>
        </w:rPr>
        <w:t>303 279.3391</w:t>
      </w:r>
    </w:p>
    <w:p w14:paraId="59A8B589" w14:textId="74C50845" w:rsidR="00E07E7C" w:rsidRPr="0064131A" w:rsidRDefault="0064131A" w:rsidP="00E07E7C">
      <w:pPr>
        <w:pStyle w:val="Heading2"/>
        <w:jc w:val="center"/>
        <w:rPr>
          <w:b/>
          <w:bCs/>
          <w:sz w:val="28"/>
          <w:szCs w:val="28"/>
        </w:rPr>
      </w:pPr>
      <w:r w:rsidRPr="0064131A">
        <w:rPr>
          <w:rFonts w:ascii="Arial" w:hAnsi="Arial" w:cs="Arial"/>
          <w:b/>
          <w:bCs/>
          <w:color w:val="auto"/>
          <w:sz w:val="28"/>
          <w:szCs w:val="28"/>
        </w:rPr>
        <w:t xml:space="preserve">NOTICE OF A </w:t>
      </w:r>
      <w:r w:rsidR="00E07E7C" w:rsidRPr="0064131A">
        <w:rPr>
          <w:rFonts w:ascii="Arial" w:hAnsi="Arial" w:cs="Arial"/>
          <w:b/>
          <w:bCs/>
          <w:color w:val="auto"/>
          <w:sz w:val="28"/>
          <w:szCs w:val="28"/>
        </w:rPr>
        <w:t>REGULAR BOARD MEETING</w:t>
      </w:r>
      <w:r w:rsidRPr="0064131A">
        <w:rPr>
          <w:rFonts w:ascii="Arial" w:hAnsi="Arial" w:cs="Arial"/>
          <w:b/>
          <w:bCs/>
          <w:color w:val="auto"/>
          <w:sz w:val="28"/>
          <w:szCs w:val="28"/>
        </w:rPr>
        <w:t xml:space="preserve"> AND AGENDA</w:t>
      </w:r>
    </w:p>
    <w:p w14:paraId="479443CB" w14:textId="77777777" w:rsidR="00672F7D" w:rsidRDefault="00672F7D" w:rsidP="00436CB3">
      <w:pPr>
        <w:rPr>
          <w:rFonts w:ascii="Arial" w:hAnsi="Arial" w:cs="Arial"/>
        </w:rPr>
      </w:pPr>
    </w:p>
    <w:p w14:paraId="4B7FA75F" w14:textId="449A32E2" w:rsidR="00436CB3" w:rsidRPr="00707FE8" w:rsidRDefault="00E07E7C" w:rsidP="00436CB3">
      <w:p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 xml:space="preserve">Date:  </w:t>
      </w:r>
      <w:r w:rsidR="007D2BA0">
        <w:rPr>
          <w:rFonts w:ascii="Arial" w:hAnsi="Arial" w:cs="Arial"/>
          <w:sz w:val="22"/>
          <w:szCs w:val="22"/>
        </w:rPr>
        <w:t xml:space="preserve">January </w:t>
      </w:r>
      <w:r w:rsidR="008A10B9">
        <w:rPr>
          <w:rFonts w:ascii="Arial" w:hAnsi="Arial" w:cs="Arial"/>
          <w:sz w:val="22"/>
          <w:szCs w:val="22"/>
        </w:rPr>
        <w:t>21,2026</w:t>
      </w:r>
    </w:p>
    <w:p w14:paraId="6C8D5512" w14:textId="38BC0743" w:rsidR="00E07E7C" w:rsidRPr="00707FE8" w:rsidRDefault="00E07E7C" w:rsidP="00436CB3">
      <w:pPr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Time</w:t>
      </w:r>
      <w:proofErr w:type="gramStart"/>
      <w:r w:rsidRPr="287B435C">
        <w:rPr>
          <w:rFonts w:ascii="Arial" w:hAnsi="Arial" w:cs="Arial"/>
          <w:sz w:val="22"/>
          <w:szCs w:val="22"/>
        </w:rPr>
        <w:t>:</w:t>
      </w:r>
      <w:r w:rsidR="73F93268" w:rsidRPr="287B435C">
        <w:rPr>
          <w:rFonts w:ascii="Arial" w:hAnsi="Arial" w:cs="Arial"/>
          <w:sz w:val="22"/>
          <w:szCs w:val="22"/>
        </w:rPr>
        <w:t xml:space="preserve">  </w:t>
      </w:r>
      <w:r w:rsidRPr="287B435C">
        <w:rPr>
          <w:rFonts w:ascii="Arial" w:hAnsi="Arial" w:cs="Arial"/>
          <w:sz w:val="22"/>
          <w:szCs w:val="22"/>
        </w:rPr>
        <w:t>6</w:t>
      </w:r>
      <w:proofErr w:type="gramEnd"/>
      <w:r w:rsidRPr="287B435C">
        <w:rPr>
          <w:rFonts w:ascii="Arial" w:hAnsi="Arial" w:cs="Arial"/>
          <w:sz w:val="22"/>
          <w:szCs w:val="22"/>
        </w:rPr>
        <w:t xml:space="preserve">:00 p.m. </w:t>
      </w:r>
    </w:p>
    <w:p w14:paraId="1BDA4E58" w14:textId="154F6382" w:rsidR="000A3DB0" w:rsidRPr="00707FE8" w:rsidRDefault="00E07E7C" w:rsidP="0064131A">
      <w:p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>Location</w:t>
      </w:r>
      <w:r w:rsidR="0064131A" w:rsidRPr="00707FE8">
        <w:rPr>
          <w:rFonts w:ascii="Arial" w:hAnsi="Arial" w:cs="Arial"/>
          <w:sz w:val="22"/>
          <w:szCs w:val="22"/>
        </w:rPr>
        <w:t xml:space="preserve">:  </w:t>
      </w:r>
      <w:r w:rsidRPr="00707FE8">
        <w:rPr>
          <w:rFonts w:ascii="Arial" w:hAnsi="Arial" w:cs="Arial"/>
          <w:sz w:val="22"/>
          <w:szCs w:val="22"/>
        </w:rPr>
        <w:t xml:space="preserve">955 Moss Street, Golden </w:t>
      </w:r>
    </w:p>
    <w:p w14:paraId="727A861A" w14:textId="77777777" w:rsidR="0064131A" w:rsidRPr="00707FE8" w:rsidRDefault="0064131A" w:rsidP="0064131A">
      <w:pPr>
        <w:rPr>
          <w:rFonts w:ascii="Arial" w:hAnsi="Arial" w:cs="Arial"/>
          <w:sz w:val="22"/>
          <w:szCs w:val="22"/>
        </w:rPr>
      </w:pPr>
    </w:p>
    <w:p w14:paraId="3351A612" w14:textId="22693681" w:rsidR="0064131A" w:rsidRPr="00707FE8" w:rsidRDefault="0064131A" w:rsidP="0064131A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b/>
          <w:bCs/>
          <w:sz w:val="22"/>
          <w:szCs w:val="22"/>
        </w:rPr>
        <w:t>Board of Directors</w:t>
      </w:r>
      <w:r>
        <w:tab/>
      </w:r>
      <w:r w:rsidR="66DCBB53" w:rsidRPr="287B435C">
        <w:rPr>
          <w:rFonts w:ascii="Arial" w:hAnsi="Arial" w:cs="Arial"/>
          <w:b/>
          <w:bCs/>
          <w:sz w:val="22"/>
          <w:szCs w:val="22"/>
        </w:rPr>
        <w:t>Office</w:t>
      </w:r>
      <w:r>
        <w:tab/>
      </w:r>
    </w:p>
    <w:p w14:paraId="62D30C87" w14:textId="075574A4" w:rsidR="0064131A" w:rsidRPr="00707FE8" w:rsidRDefault="0064131A" w:rsidP="287B435C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Donald Clark</w:t>
      </w:r>
      <w:r w:rsidR="163443D8" w:rsidRPr="287B435C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287B435C">
        <w:rPr>
          <w:rFonts w:ascii="Arial" w:hAnsi="Arial" w:cs="Arial"/>
          <w:sz w:val="22"/>
          <w:szCs w:val="22"/>
        </w:rPr>
        <w:t>President</w:t>
      </w:r>
      <w:r w:rsidR="24A00DDF" w:rsidRPr="287B435C">
        <w:rPr>
          <w:rFonts w:ascii="Arial" w:hAnsi="Arial" w:cs="Arial"/>
          <w:sz w:val="22"/>
          <w:szCs w:val="22"/>
        </w:rPr>
        <w:t xml:space="preserve">       </w:t>
      </w:r>
      <w:r>
        <w:tab/>
      </w:r>
    </w:p>
    <w:p w14:paraId="030A599F" w14:textId="68264AD7" w:rsidR="0064131A" w:rsidRPr="00707FE8" w:rsidRDefault="0064131A" w:rsidP="0064131A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Tiffany Smith</w:t>
      </w:r>
      <w:r>
        <w:tab/>
      </w:r>
      <w:r w:rsidRPr="287B435C">
        <w:rPr>
          <w:rFonts w:ascii="Arial" w:hAnsi="Arial" w:cs="Arial"/>
          <w:sz w:val="22"/>
          <w:szCs w:val="22"/>
        </w:rPr>
        <w:t>Vice</w:t>
      </w:r>
      <w:r w:rsidR="3E035636" w:rsidRPr="287B435C">
        <w:rPr>
          <w:rFonts w:ascii="Arial" w:hAnsi="Arial" w:cs="Arial"/>
          <w:sz w:val="22"/>
          <w:szCs w:val="22"/>
        </w:rPr>
        <w:t xml:space="preserve"> </w:t>
      </w:r>
      <w:r w:rsidRPr="287B435C">
        <w:rPr>
          <w:rFonts w:ascii="Arial" w:hAnsi="Arial" w:cs="Arial"/>
          <w:sz w:val="22"/>
          <w:szCs w:val="22"/>
        </w:rPr>
        <w:t>President</w:t>
      </w:r>
    </w:p>
    <w:p w14:paraId="55B06FB2" w14:textId="1B059B20" w:rsidR="0064131A" w:rsidRPr="00707FE8" w:rsidRDefault="0064131A" w:rsidP="287B435C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Lynn Emrick</w:t>
      </w:r>
      <w:r>
        <w:tab/>
      </w:r>
      <w:r w:rsidRPr="287B435C">
        <w:rPr>
          <w:rFonts w:ascii="Arial" w:hAnsi="Arial" w:cs="Arial"/>
          <w:sz w:val="22"/>
          <w:szCs w:val="22"/>
        </w:rPr>
        <w:t>Secretary/Treasurer</w:t>
      </w:r>
      <w:r w:rsidR="50ED7024" w:rsidRPr="287B435C">
        <w:rPr>
          <w:rFonts w:ascii="Arial" w:hAnsi="Arial" w:cs="Arial"/>
          <w:sz w:val="22"/>
          <w:szCs w:val="22"/>
        </w:rPr>
        <w:t xml:space="preserve">    </w:t>
      </w:r>
      <w:r>
        <w:tab/>
      </w:r>
    </w:p>
    <w:p w14:paraId="7A4BE734" w14:textId="50130243" w:rsidR="0064131A" w:rsidRPr="00707FE8" w:rsidRDefault="0064131A" w:rsidP="287B435C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>Weston Imer</w:t>
      </w:r>
      <w:r>
        <w:tab/>
      </w:r>
    </w:p>
    <w:p w14:paraId="0AD43682" w14:textId="0B95FD44" w:rsidR="0064131A" w:rsidRPr="00707FE8" w:rsidRDefault="0064131A" w:rsidP="0064131A">
      <w:pPr>
        <w:tabs>
          <w:tab w:val="left" w:pos="3600"/>
          <w:tab w:val="left" w:pos="7200"/>
        </w:tabs>
      </w:pPr>
      <w:r w:rsidRPr="287B435C">
        <w:rPr>
          <w:rFonts w:ascii="Arial" w:hAnsi="Arial" w:cs="Arial"/>
          <w:sz w:val="22"/>
          <w:szCs w:val="22"/>
        </w:rPr>
        <w:t>Doug Ferraro</w:t>
      </w:r>
      <w:r>
        <w:tab/>
      </w:r>
    </w:p>
    <w:p w14:paraId="3FD72A3D" w14:textId="6C7AD199" w:rsidR="00F94980" w:rsidRPr="00707FE8" w:rsidRDefault="0064131A" w:rsidP="002523CA">
      <w:p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ab/>
      </w:r>
    </w:p>
    <w:p w14:paraId="54D60D79" w14:textId="2FD72A34" w:rsidR="00753202" w:rsidRPr="00707FE8" w:rsidRDefault="002523CA" w:rsidP="005068A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>ADMINISTRATIVE MATTERS</w:t>
      </w:r>
    </w:p>
    <w:p w14:paraId="32CFAB6E" w14:textId="4C6655D5" w:rsidR="00753202" w:rsidRPr="00707FE8" w:rsidRDefault="0064131A" w:rsidP="005068A2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 xml:space="preserve">Pledge of Allegiance </w:t>
      </w:r>
    </w:p>
    <w:p w14:paraId="117D1D5E" w14:textId="5F02C3F2" w:rsidR="0064131A" w:rsidRPr="00707FE8" w:rsidRDefault="0064131A" w:rsidP="005068A2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707FE8">
        <w:rPr>
          <w:rFonts w:ascii="Arial" w:hAnsi="Arial" w:cs="Arial"/>
          <w:sz w:val="22"/>
          <w:szCs w:val="22"/>
        </w:rPr>
        <w:t>Roll Call</w:t>
      </w:r>
    </w:p>
    <w:p w14:paraId="1C0F07A0" w14:textId="7541D431" w:rsidR="00AC550B" w:rsidRPr="00707FE8" w:rsidRDefault="00840B6F" w:rsidP="005068A2">
      <w:pPr>
        <w:pStyle w:val="ListParagraph"/>
        <w:numPr>
          <w:ilvl w:val="1"/>
          <w:numId w:val="9"/>
        </w:numPr>
        <w:tabs>
          <w:tab w:val="left" w:pos="360"/>
        </w:tabs>
        <w:jc w:val="both"/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 xml:space="preserve">Approval of minutes of </w:t>
      </w:r>
      <w:r w:rsidR="00A06F91" w:rsidRPr="00707FE8">
        <w:rPr>
          <w:rFonts w:ascii="Arial" w:hAnsi="Arial"/>
          <w:sz w:val="22"/>
          <w:szCs w:val="22"/>
        </w:rPr>
        <w:t>December</w:t>
      </w:r>
      <w:r w:rsidR="00D27610">
        <w:rPr>
          <w:rFonts w:ascii="Arial" w:hAnsi="Arial"/>
          <w:sz w:val="22"/>
          <w:szCs w:val="22"/>
        </w:rPr>
        <w:t xml:space="preserve"> 1</w:t>
      </w:r>
      <w:r w:rsidR="00C03DB6">
        <w:rPr>
          <w:rFonts w:ascii="Arial" w:hAnsi="Arial"/>
          <w:sz w:val="22"/>
          <w:szCs w:val="22"/>
        </w:rPr>
        <w:t>0</w:t>
      </w:r>
      <w:r w:rsidR="001E11FA" w:rsidRPr="00707FE8">
        <w:rPr>
          <w:rFonts w:ascii="Arial" w:hAnsi="Arial"/>
          <w:sz w:val="22"/>
          <w:szCs w:val="22"/>
        </w:rPr>
        <w:t>, 202</w:t>
      </w:r>
      <w:r w:rsidR="00C03DB6">
        <w:rPr>
          <w:rFonts w:ascii="Arial" w:hAnsi="Arial"/>
          <w:sz w:val="22"/>
          <w:szCs w:val="22"/>
        </w:rPr>
        <w:t>5</w:t>
      </w:r>
      <w:r w:rsidR="001E11FA" w:rsidRPr="00707FE8">
        <w:rPr>
          <w:rFonts w:ascii="Arial" w:hAnsi="Arial"/>
          <w:sz w:val="22"/>
          <w:szCs w:val="22"/>
        </w:rPr>
        <w:t>,</w:t>
      </w:r>
      <w:r w:rsidR="004A0659" w:rsidRPr="00707FE8">
        <w:rPr>
          <w:rFonts w:ascii="Arial" w:hAnsi="Arial"/>
          <w:sz w:val="22"/>
          <w:szCs w:val="22"/>
        </w:rPr>
        <w:t xml:space="preserve"> Regular Board Meeting</w:t>
      </w:r>
      <w:r w:rsidR="008C2A9D" w:rsidRPr="00707FE8">
        <w:rPr>
          <w:rFonts w:ascii="Arial" w:hAnsi="Arial"/>
          <w:sz w:val="22"/>
          <w:szCs w:val="22"/>
        </w:rPr>
        <w:t xml:space="preserve"> (enclosure)</w:t>
      </w:r>
    </w:p>
    <w:p w14:paraId="5B527448" w14:textId="77777777" w:rsidR="00F94980" w:rsidRPr="00707FE8" w:rsidRDefault="00F94980" w:rsidP="00F94980">
      <w:pPr>
        <w:jc w:val="both"/>
        <w:rPr>
          <w:rFonts w:ascii="Arial" w:hAnsi="Arial"/>
          <w:sz w:val="22"/>
          <w:szCs w:val="22"/>
        </w:rPr>
      </w:pPr>
    </w:p>
    <w:p w14:paraId="4A301D85" w14:textId="216A9F0C" w:rsidR="0064131A" w:rsidRDefault="002523CA" w:rsidP="0064131A">
      <w:pPr>
        <w:pStyle w:val="ListParagraph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PUBLIC COMMENT</w:t>
      </w:r>
    </w:p>
    <w:p w14:paraId="5A652467" w14:textId="096C2851" w:rsidR="00B37065" w:rsidRPr="00707FE8" w:rsidRDefault="00B37065" w:rsidP="00B37065">
      <w:pPr>
        <w:pStyle w:val="ListParagraph"/>
        <w:numPr>
          <w:ilvl w:val="0"/>
          <w:numId w:val="2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Rate Increase Hearing</w:t>
      </w:r>
    </w:p>
    <w:p w14:paraId="01916AD8" w14:textId="00E5F7E2" w:rsidR="002523CA" w:rsidRPr="00707FE8" w:rsidRDefault="002523CA" w:rsidP="002523CA">
      <w:pPr>
        <w:pStyle w:val="ListParagraph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 xml:space="preserve">Public Comment – Members of the public may express their views to the Board on matters that affect the </w:t>
      </w:r>
      <w:proofErr w:type="gramStart"/>
      <w:r w:rsidRPr="00707FE8">
        <w:rPr>
          <w:rFonts w:ascii="Arial" w:hAnsi="Arial"/>
          <w:sz w:val="22"/>
          <w:szCs w:val="22"/>
        </w:rPr>
        <w:t>District</w:t>
      </w:r>
      <w:proofErr w:type="gramEnd"/>
      <w:r w:rsidRPr="00707FE8">
        <w:rPr>
          <w:rFonts w:ascii="Arial" w:hAnsi="Arial"/>
          <w:sz w:val="22"/>
          <w:szCs w:val="22"/>
        </w:rPr>
        <w:t xml:space="preserve"> that are not otherwise on the agenda.  Comments will be limited to three (3) minutes per person.  Comments will be taken in the order reflected on the sign in sheet.</w:t>
      </w:r>
    </w:p>
    <w:p w14:paraId="2A4F7200" w14:textId="77777777" w:rsidR="002523CA" w:rsidRPr="00707FE8" w:rsidRDefault="002523CA" w:rsidP="002523CA">
      <w:pPr>
        <w:rPr>
          <w:rFonts w:ascii="Arial" w:hAnsi="Arial"/>
          <w:sz w:val="22"/>
          <w:szCs w:val="22"/>
        </w:rPr>
      </w:pPr>
    </w:p>
    <w:p w14:paraId="60977AD5" w14:textId="779A447A" w:rsidR="002523CA" w:rsidRPr="00707FE8" w:rsidRDefault="002523CA" w:rsidP="0064131A">
      <w:pPr>
        <w:pStyle w:val="ListParagraph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FINANCIAL MATTERS</w:t>
      </w:r>
    </w:p>
    <w:p w14:paraId="7AA97E65" w14:textId="77777777" w:rsidR="00707FE8" w:rsidRPr="00707FE8" w:rsidRDefault="00CA2EE6" w:rsidP="00CA2EE6">
      <w:pPr>
        <w:pStyle w:val="ListParagraph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Ongoing Expenses</w:t>
      </w:r>
    </w:p>
    <w:p w14:paraId="2AAB2CF0" w14:textId="5362D38A" w:rsidR="00CA2EE6" w:rsidRPr="00707FE8" w:rsidRDefault="00CA2EE6" w:rsidP="00CA2EE6">
      <w:pPr>
        <w:pStyle w:val="ListParagraph"/>
        <w:numPr>
          <w:ilvl w:val="0"/>
          <w:numId w:val="20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Deposits</w:t>
      </w:r>
    </w:p>
    <w:p w14:paraId="14C8D671" w14:textId="77777777" w:rsidR="006751D1" w:rsidRPr="00707FE8" w:rsidRDefault="006751D1" w:rsidP="006751D1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Financial Reports (enclosures)</w:t>
      </w:r>
    </w:p>
    <w:p w14:paraId="77D75CED" w14:textId="70BAB324" w:rsidR="006751D1" w:rsidRPr="00707FE8" w:rsidRDefault="006751D1" w:rsidP="006751D1">
      <w:pPr>
        <w:numPr>
          <w:ilvl w:val="2"/>
          <w:numId w:val="11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Review Saving Accounts and Financial Summary</w:t>
      </w:r>
      <w:r w:rsidR="00707FE8" w:rsidRPr="00707FE8">
        <w:rPr>
          <w:rFonts w:ascii="Arial" w:hAnsi="Arial"/>
          <w:sz w:val="22"/>
          <w:szCs w:val="22"/>
        </w:rPr>
        <w:t xml:space="preserve"> </w:t>
      </w:r>
    </w:p>
    <w:p w14:paraId="1C14F2ED" w14:textId="2F0D1B6D" w:rsidR="006751D1" w:rsidRPr="00707FE8" w:rsidRDefault="006751D1" w:rsidP="006751D1">
      <w:pPr>
        <w:numPr>
          <w:ilvl w:val="2"/>
          <w:numId w:val="11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 w:cs="Arial"/>
          <w:sz w:val="22"/>
          <w:szCs w:val="22"/>
        </w:rPr>
        <w:t xml:space="preserve">Review </w:t>
      </w:r>
      <w:r w:rsidR="00D27610">
        <w:rPr>
          <w:rFonts w:ascii="Arial" w:hAnsi="Arial" w:cs="Arial"/>
          <w:sz w:val="22"/>
          <w:szCs w:val="22"/>
        </w:rPr>
        <w:t>December</w:t>
      </w:r>
      <w:r w:rsidRPr="287B435C">
        <w:rPr>
          <w:rFonts w:ascii="Arial" w:hAnsi="Arial" w:cs="Arial"/>
          <w:sz w:val="22"/>
          <w:szCs w:val="22"/>
        </w:rPr>
        <w:t xml:space="preserve"> 202</w:t>
      </w:r>
      <w:r w:rsidR="00C03DB6">
        <w:rPr>
          <w:rFonts w:ascii="Arial" w:hAnsi="Arial" w:cs="Arial"/>
          <w:sz w:val="22"/>
          <w:szCs w:val="22"/>
        </w:rPr>
        <w:t>5</w:t>
      </w:r>
      <w:r w:rsidRPr="287B435C">
        <w:rPr>
          <w:rFonts w:ascii="Arial" w:hAnsi="Arial"/>
          <w:sz w:val="22"/>
          <w:szCs w:val="22"/>
        </w:rPr>
        <w:t xml:space="preserve"> Income Statement</w:t>
      </w:r>
    </w:p>
    <w:p w14:paraId="35C74C3F" w14:textId="77777777" w:rsidR="006751D1" w:rsidRPr="00707FE8" w:rsidRDefault="006751D1" w:rsidP="006751D1">
      <w:pPr>
        <w:rPr>
          <w:rFonts w:ascii="Arial" w:hAnsi="Arial"/>
          <w:sz w:val="22"/>
          <w:szCs w:val="22"/>
        </w:rPr>
      </w:pPr>
    </w:p>
    <w:p w14:paraId="39805CD4" w14:textId="3AB43683" w:rsidR="001B301A" w:rsidRPr="00707FE8" w:rsidRDefault="002523CA" w:rsidP="001B301A">
      <w:pPr>
        <w:pStyle w:val="ListParagraph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707FE8">
        <w:rPr>
          <w:rFonts w:ascii="Arial" w:hAnsi="Arial"/>
          <w:sz w:val="22"/>
          <w:szCs w:val="22"/>
        </w:rPr>
        <w:t>OPERATION MATTERS</w:t>
      </w:r>
    </w:p>
    <w:p w14:paraId="348F5616" w14:textId="77777777" w:rsidR="00707FE8" w:rsidRPr="00707FE8" w:rsidRDefault="00707FE8" w:rsidP="001B301A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Office Manager Report</w:t>
      </w:r>
    </w:p>
    <w:p w14:paraId="10D2AF48" w14:textId="62BA191C" w:rsidR="00A06F91" w:rsidRPr="00A06F91" w:rsidRDefault="58EE047C" w:rsidP="00A06F91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proofErr w:type="gramStart"/>
      <w:r w:rsidRPr="287B435C">
        <w:rPr>
          <w:rFonts w:ascii="Arial" w:hAnsi="Arial"/>
          <w:sz w:val="22"/>
          <w:szCs w:val="22"/>
        </w:rPr>
        <w:t>District Manager Report</w:t>
      </w:r>
      <w:proofErr w:type="gramEnd"/>
    </w:p>
    <w:p w14:paraId="7A030553" w14:textId="04256773" w:rsidR="006751D1" w:rsidRPr="00707FE8" w:rsidRDefault="006751D1" w:rsidP="001B301A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Metro Water Recovery Report</w:t>
      </w:r>
    </w:p>
    <w:p w14:paraId="59805B2D" w14:textId="0B167AA1" w:rsidR="287B435C" w:rsidRDefault="287B435C" w:rsidP="287B435C">
      <w:pPr>
        <w:rPr>
          <w:rFonts w:ascii="Arial" w:hAnsi="Arial"/>
          <w:sz w:val="22"/>
          <w:szCs w:val="22"/>
        </w:rPr>
      </w:pPr>
    </w:p>
    <w:p w14:paraId="6FD3F116" w14:textId="77777777" w:rsidR="007D2BA0" w:rsidRPr="00707FE8" w:rsidRDefault="007D2BA0" w:rsidP="007D2BA0">
      <w:pPr>
        <w:pStyle w:val="ListParagraph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LEGAL MATTERS</w:t>
      </w:r>
    </w:p>
    <w:p w14:paraId="798A5E58" w14:textId="77777777" w:rsidR="007D2BA0" w:rsidRPr="007D2BA0" w:rsidRDefault="007D2BA0" w:rsidP="007D2BA0">
      <w:pPr>
        <w:rPr>
          <w:rFonts w:ascii="Arial" w:hAnsi="Arial"/>
          <w:sz w:val="22"/>
          <w:szCs w:val="22"/>
        </w:rPr>
      </w:pPr>
    </w:p>
    <w:p w14:paraId="1E1EB1BC" w14:textId="77777777" w:rsidR="007D2BA0" w:rsidRDefault="007D2BA0" w:rsidP="00C70497">
      <w:pPr>
        <w:pStyle w:val="ListParagraph"/>
        <w:numPr>
          <w:ilvl w:val="0"/>
          <w:numId w:val="1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OLD BUSINESS</w:t>
      </w:r>
    </w:p>
    <w:p w14:paraId="13E77DC7" w14:textId="7A85876B" w:rsidR="00BB1A3F" w:rsidRPr="00BB1A3F" w:rsidRDefault="00BB1A3F" w:rsidP="00BB1A3F">
      <w:pPr>
        <w:pStyle w:val="ListParagraph"/>
        <w:numPr>
          <w:ilvl w:val="0"/>
          <w:numId w:val="23"/>
        </w:numPr>
        <w:rPr>
          <w:rFonts w:ascii="Arial" w:hAnsi="Arial"/>
          <w:sz w:val="22"/>
          <w:szCs w:val="22"/>
        </w:rPr>
      </w:pPr>
    </w:p>
    <w:p w14:paraId="035C9848" w14:textId="2436A282" w:rsidR="00886221" w:rsidRDefault="00886221">
      <w:pPr>
        <w:rPr>
          <w:rFonts w:ascii="Arial" w:hAnsi="Arial"/>
          <w:sz w:val="22"/>
          <w:szCs w:val="22"/>
        </w:rPr>
      </w:pPr>
    </w:p>
    <w:p w14:paraId="53A922CA" w14:textId="20F7191E" w:rsidR="000A3DB0" w:rsidRPr="00707FE8" w:rsidRDefault="002523CA" w:rsidP="00C70497">
      <w:pPr>
        <w:pStyle w:val="ListParagraph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>NEW BUSINESS</w:t>
      </w:r>
    </w:p>
    <w:p w14:paraId="3940EB12" w14:textId="7B5BCE48" w:rsidR="00B05A85" w:rsidRDefault="00A06F91" w:rsidP="00EB5078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Board Member signature on the </w:t>
      </w:r>
      <w:r w:rsidR="00EB5078">
        <w:rPr>
          <w:rFonts w:ascii="Arial" w:hAnsi="Arial"/>
          <w:sz w:val="22"/>
          <w:szCs w:val="22"/>
        </w:rPr>
        <w:t>Official custodian of Records and adopting an amended restated</w:t>
      </w:r>
    </w:p>
    <w:p w14:paraId="5BDE31D6" w14:textId="29B91030" w:rsidR="00EB5078" w:rsidRPr="00EB5078" w:rsidRDefault="00EB5078" w:rsidP="00EB5078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Policy on responding to open record </w:t>
      </w:r>
      <w:r w:rsidR="00A06F91">
        <w:rPr>
          <w:rFonts w:ascii="Arial" w:hAnsi="Arial"/>
          <w:sz w:val="22"/>
          <w:szCs w:val="22"/>
        </w:rPr>
        <w:t>requests</w:t>
      </w:r>
    </w:p>
    <w:p w14:paraId="531C37B5" w14:textId="77777777" w:rsidR="00BB1A3F" w:rsidRPr="00BB1A3F" w:rsidRDefault="00BB1A3F" w:rsidP="00BB1A3F">
      <w:pPr>
        <w:rPr>
          <w:rFonts w:ascii="Arial" w:hAnsi="Arial"/>
          <w:sz w:val="22"/>
          <w:szCs w:val="22"/>
        </w:rPr>
      </w:pPr>
    </w:p>
    <w:p w14:paraId="3C310180" w14:textId="620B1AC4" w:rsidR="000A3DB0" w:rsidRPr="00707FE8" w:rsidRDefault="002523CA" w:rsidP="00C70497">
      <w:pPr>
        <w:pStyle w:val="ListParagraph"/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287B435C">
        <w:rPr>
          <w:rFonts w:ascii="Arial" w:hAnsi="Arial"/>
          <w:sz w:val="22"/>
          <w:szCs w:val="22"/>
        </w:rPr>
        <w:t xml:space="preserve">ADJOURNMENT – The next schedule meeting will be </w:t>
      </w:r>
      <w:r w:rsidR="007D2BA0">
        <w:rPr>
          <w:rFonts w:ascii="Arial" w:hAnsi="Arial"/>
          <w:sz w:val="22"/>
          <w:szCs w:val="22"/>
        </w:rPr>
        <w:t xml:space="preserve">February </w:t>
      </w:r>
      <w:r w:rsidR="00C03DB6">
        <w:rPr>
          <w:rFonts w:ascii="Arial" w:hAnsi="Arial"/>
          <w:sz w:val="22"/>
          <w:szCs w:val="22"/>
        </w:rPr>
        <w:t>18</w:t>
      </w:r>
      <w:r w:rsidR="00C03DB6" w:rsidRPr="00C03DB6">
        <w:rPr>
          <w:rFonts w:ascii="Arial" w:hAnsi="Arial"/>
          <w:sz w:val="22"/>
          <w:szCs w:val="22"/>
          <w:vertAlign w:val="superscript"/>
        </w:rPr>
        <w:t>th</w:t>
      </w:r>
      <w:r w:rsidR="00C03DB6">
        <w:rPr>
          <w:rFonts w:ascii="Arial" w:hAnsi="Arial"/>
          <w:sz w:val="22"/>
          <w:szCs w:val="22"/>
        </w:rPr>
        <w:t>,2026</w:t>
      </w:r>
    </w:p>
    <w:sectPr w:rsidR="000A3DB0" w:rsidRPr="00707FE8" w:rsidSect="00BB1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080" w:bottom="108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D01F" w14:textId="77777777" w:rsidR="00FF150B" w:rsidRDefault="00FF150B">
      <w:r>
        <w:separator/>
      </w:r>
    </w:p>
  </w:endnote>
  <w:endnote w:type="continuationSeparator" w:id="0">
    <w:p w14:paraId="0E793EC2" w14:textId="77777777" w:rsidR="00FF150B" w:rsidRDefault="00FF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EFC9" w14:textId="77777777" w:rsidR="00180162" w:rsidRDefault="00180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5E2E" w14:textId="77777777" w:rsidR="00180162" w:rsidRDefault="00180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659B" w14:textId="77777777" w:rsidR="00180162" w:rsidRDefault="00180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9F99" w14:textId="77777777" w:rsidR="00FF150B" w:rsidRDefault="00FF150B">
      <w:r>
        <w:separator/>
      </w:r>
    </w:p>
  </w:footnote>
  <w:footnote w:type="continuationSeparator" w:id="0">
    <w:p w14:paraId="65429C63" w14:textId="77777777" w:rsidR="00FF150B" w:rsidRDefault="00FF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0D48" w14:textId="77777777" w:rsidR="00180162" w:rsidRDefault="00180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5748" w14:textId="77777777" w:rsidR="00180162" w:rsidRDefault="00180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9926" w14:textId="77777777" w:rsidR="00180162" w:rsidRDefault="00180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FD20CB"/>
    <w:multiLevelType w:val="hybridMultilevel"/>
    <w:tmpl w:val="3EB2A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5162"/>
    <w:multiLevelType w:val="hybridMultilevel"/>
    <w:tmpl w:val="EB9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5583C"/>
    <w:multiLevelType w:val="multilevel"/>
    <w:tmpl w:val="934E8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7003FF0"/>
    <w:multiLevelType w:val="hybridMultilevel"/>
    <w:tmpl w:val="F55EA942"/>
    <w:lvl w:ilvl="0" w:tplc="0A2A472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601013"/>
    <w:multiLevelType w:val="hybridMultilevel"/>
    <w:tmpl w:val="C454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3EE0"/>
    <w:multiLevelType w:val="hybridMultilevel"/>
    <w:tmpl w:val="B9A47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79631F"/>
    <w:multiLevelType w:val="hybridMultilevel"/>
    <w:tmpl w:val="D6EA4B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147CB2"/>
    <w:multiLevelType w:val="hybridMultilevel"/>
    <w:tmpl w:val="05E2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556A3"/>
    <w:multiLevelType w:val="multilevel"/>
    <w:tmpl w:val="48988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E7B6FD0"/>
    <w:multiLevelType w:val="hybridMultilevel"/>
    <w:tmpl w:val="943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01CF9"/>
    <w:multiLevelType w:val="multilevel"/>
    <w:tmpl w:val="7EA87C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BB536BF"/>
    <w:multiLevelType w:val="multilevel"/>
    <w:tmpl w:val="97BC9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5E040F4"/>
    <w:multiLevelType w:val="hybridMultilevel"/>
    <w:tmpl w:val="B6767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92CEA"/>
    <w:multiLevelType w:val="multilevel"/>
    <w:tmpl w:val="922669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FD37513"/>
    <w:multiLevelType w:val="multilevel"/>
    <w:tmpl w:val="934E8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2051BFA"/>
    <w:multiLevelType w:val="multilevel"/>
    <w:tmpl w:val="922669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2B922C2"/>
    <w:multiLevelType w:val="hybridMultilevel"/>
    <w:tmpl w:val="4D8C600A"/>
    <w:lvl w:ilvl="0" w:tplc="ED9653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94553E"/>
    <w:multiLevelType w:val="hybridMultilevel"/>
    <w:tmpl w:val="C54A4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1222D"/>
    <w:multiLevelType w:val="multilevel"/>
    <w:tmpl w:val="2730E0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F851BA2"/>
    <w:multiLevelType w:val="hybridMultilevel"/>
    <w:tmpl w:val="962EC6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597525"/>
    <w:multiLevelType w:val="hybridMultilevel"/>
    <w:tmpl w:val="A98CD614"/>
    <w:lvl w:ilvl="0" w:tplc="ED9653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9213302"/>
    <w:multiLevelType w:val="hybridMultilevel"/>
    <w:tmpl w:val="1F6E3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247883">
    <w:abstractNumId w:val="9"/>
  </w:num>
  <w:num w:numId="2" w16cid:durableId="43991730">
    <w:abstractNumId w:val="0"/>
  </w:num>
  <w:num w:numId="3" w16cid:durableId="1244142396">
    <w:abstractNumId w:val="17"/>
  </w:num>
  <w:num w:numId="4" w16cid:durableId="2131052731">
    <w:abstractNumId w:val="21"/>
  </w:num>
  <w:num w:numId="5" w16cid:durableId="820775219">
    <w:abstractNumId w:val="7"/>
  </w:num>
  <w:num w:numId="6" w16cid:durableId="633484878">
    <w:abstractNumId w:val="20"/>
  </w:num>
  <w:num w:numId="7" w16cid:durableId="1962035856">
    <w:abstractNumId w:val="4"/>
  </w:num>
  <w:num w:numId="8" w16cid:durableId="1182009839">
    <w:abstractNumId w:val="3"/>
  </w:num>
  <w:num w:numId="9" w16cid:durableId="881746751">
    <w:abstractNumId w:val="11"/>
  </w:num>
  <w:num w:numId="10" w16cid:durableId="39020352">
    <w:abstractNumId w:val="15"/>
  </w:num>
  <w:num w:numId="11" w16cid:durableId="1002898720">
    <w:abstractNumId w:val="14"/>
  </w:num>
  <w:num w:numId="12" w16cid:durableId="473059195">
    <w:abstractNumId w:val="16"/>
  </w:num>
  <w:num w:numId="13" w16cid:durableId="65225026">
    <w:abstractNumId w:val="12"/>
  </w:num>
  <w:num w:numId="14" w16cid:durableId="2019458756">
    <w:abstractNumId w:val="19"/>
  </w:num>
  <w:num w:numId="15" w16cid:durableId="1000742780">
    <w:abstractNumId w:val="1"/>
  </w:num>
  <w:num w:numId="16" w16cid:durableId="1141732693">
    <w:abstractNumId w:val="2"/>
  </w:num>
  <w:num w:numId="17" w16cid:durableId="1049649252">
    <w:abstractNumId w:val="6"/>
  </w:num>
  <w:num w:numId="18" w16cid:durableId="791552334">
    <w:abstractNumId w:val="18"/>
  </w:num>
  <w:num w:numId="19" w16cid:durableId="627778203">
    <w:abstractNumId w:val="13"/>
  </w:num>
  <w:num w:numId="20" w16cid:durableId="2140103590">
    <w:abstractNumId w:val="10"/>
  </w:num>
  <w:num w:numId="21" w16cid:durableId="1394156505">
    <w:abstractNumId w:val="22"/>
  </w:num>
  <w:num w:numId="22" w16cid:durableId="1134248761">
    <w:abstractNumId w:val="8"/>
  </w:num>
  <w:num w:numId="23" w16cid:durableId="880823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EF"/>
    <w:rsid w:val="0000673A"/>
    <w:rsid w:val="000468F3"/>
    <w:rsid w:val="000537C8"/>
    <w:rsid w:val="0007097C"/>
    <w:rsid w:val="00073A73"/>
    <w:rsid w:val="00084DFD"/>
    <w:rsid w:val="00086137"/>
    <w:rsid w:val="000965A3"/>
    <w:rsid w:val="000A0578"/>
    <w:rsid w:val="000A3D50"/>
    <w:rsid w:val="000A3DB0"/>
    <w:rsid w:val="000A507D"/>
    <w:rsid w:val="000B33DE"/>
    <w:rsid w:val="000B66AF"/>
    <w:rsid w:val="000C3AF3"/>
    <w:rsid w:val="000C623E"/>
    <w:rsid w:val="000E0D90"/>
    <w:rsid w:val="000E2B11"/>
    <w:rsid w:val="000E656D"/>
    <w:rsid w:val="001233DB"/>
    <w:rsid w:val="0012397A"/>
    <w:rsid w:val="0013032F"/>
    <w:rsid w:val="00145EAD"/>
    <w:rsid w:val="0015357B"/>
    <w:rsid w:val="00153776"/>
    <w:rsid w:val="00154481"/>
    <w:rsid w:val="00157184"/>
    <w:rsid w:val="001725E8"/>
    <w:rsid w:val="001763C8"/>
    <w:rsid w:val="00176C53"/>
    <w:rsid w:val="001777F3"/>
    <w:rsid w:val="00177E52"/>
    <w:rsid w:val="00180162"/>
    <w:rsid w:val="001B0E39"/>
    <w:rsid w:val="001B1F2C"/>
    <w:rsid w:val="001B301A"/>
    <w:rsid w:val="001C40AD"/>
    <w:rsid w:val="001E11FA"/>
    <w:rsid w:val="00200449"/>
    <w:rsid w:val="00203843"/>
    <w:rsid w:val="00205846"/>
    <w:rsid w:val="0021346F"/>
    <w:rsid w:val="0021556A"/>
    <w:rsid w:val="00215C37"/>
    <w:rsid w:val="00215C79"/>
    <w:rsid w:val="00223299"/>
    <w:rsid w:val="0023330D"/>
    <w:rsid w:val="00235C7F"/>
    <w:rsid w:val="00236E4A"/>
    <w:rsid w:val="002523CA"/>
    <w:rsid w:val="00253EB8"/>
    <w:rsid w:val="002650EE"/>
    <w:rsid w:val="00267782"/>
    <w:rsid w:val="00276BD7"/>
    <w:rsid w:val="002867DD"/>
    <w:rsid w:val="00293B45"/>
    <w:rsid w:val="002A215F"/>
    <w:rsid w:val="002A2B26"/>
    <w:rsid w:val="002B03DF"/>
    <w:rsid w:val="002B2CC3"/>
    <w:rsid w:val="002C106D"/>
    <w:rsid w:val="002E08FA"/>
    <w:rsid w:val="002E0F09"/>
    <w:rsid w:val="002E334A"/>
    <w:rsid w:val="002F3995"/>
    <w:rsid w:val="002F5F7E"/>
    <w:rsid w:val="002F6EB8"/>
    <w:rsid w:val="00304948"/>
    <w:rsid w:val="00304A10"/>
    <w:rsid w:val="003175BC"/>
    <w:rsid w:val="0032199B"/>
    <w:rsid w:val="0032524D"/>
    <w:rsid w:val="00325DD2"/>
    <w:rsid w:val="00336A73"/>
    <w:rsid w:val="0034263F"/>
    <w:rsid w:val="003427CD"/>
    <w:rsid w:val="00351B05"/>
    <w:rsid w:val="00351CB5"/>
    <w:rsid w:val="00373092"/>
    <w:rsid w:val="003770EF"/>
    <w:rsid w:val="003773C9"/>
    <w:rsid w:val="0038277C"/>
    <w:rsid w:val="00394A31"/>
    <w:rsid w:val="003B5836"/>
    <w:rsid w:val="003C146C"/>
    <w:rsid w:val="003D5E71"/>
    <w:rsid w:val="003E4E15"/>
    <w:rsid w:val="003E720A"/>
    <w:rsid w:val="00401821"/>
    <w:rsid w:val="00415FBE"/>
    <w:rsid w:val="004326DA"/>
    <w:rsid w:val="00434D68"/>
    <w:rsid w:val="00436CB3"/>
    <w:rsid w:val="00452E2E"/>
    <w:rsid w:val="00453052"/>
    <w:rsid w:val="00463B92"/>
    <w:rsid w:val="004676B7"/>
    <w:rsid w:val="00467E25"/>
    <w:rsid w:val="0048498F"/>
    <w:rsid w:val="004918FE"/>
    <w:rsid w:val="00497809"/>
    <w:rsid w:val="004A0659"/>
    <w:rsid w:val="004A2A49"/>
    <w:rsid w:val="004C1436"/>
    <w:rsid w:val="004D3DFE"/>
    <w:rsid w:val="004F037C"/>
    <w:rsid w:val="0050240F"/>
    <w:rsid w:val="005068A2"/>
    <w:rsid w:val="00516D2C"/>
    <w:rsid w:val="005325ED"/>
    <w:rsid w:val="0054315C"/>
    <w:rsid w:val="005438B9"/>
    <w:rsid w:val="00565086"/>
    <w:rsid w:val="00575AF9"/>
    <w:rsid w:val="005B0472"/>
    <w:rsid w:val="005E0ACB"/>
    <w:rsid w:val="006003B8"/>
    <w:rsid w:val="0060067D"/>
    <w:rsid w:val="00613EA9"/>
    <w:rsid w:val="00627517"/>
    <w:rsid w:val="00636648"/>
    <w:rsid w:val="0064131A"/>
    <w:rsid w:val="0064280F"/>
    <w:rsid w:val="006547A7"/>
    <w:rsid w:val="0066242A"/>
    <w:rsid w:val="00672F7D"/>
    <w:rsid w:val="006751D1"/>
    <w:rsid w:val="00677AC0"/>
    <w:rsid w:val="00692611"/>
    <w:rsid w:val="006B2738"/>
    <w:rsid w:val="006C4250"/>
    <w:rsid w:val="006E1028"/>
    <w:rsid w:val="006F053C"/>
    <w:rsid w:val="006F055B"/>
    <w:rsid w:val="006F2877"/>
    <w:rsid w:val="006F2BE4"/>
    <w:rsid w:val="006F5413"/>
    <w:rsid w:val="00703F38"/>
    <w:rsid w:val="00705DEF"/>
    <w:rsid w:val="00707FE8"/>
    <w:rsid w:val="007166B4"/>
    <w:rsid w:val="007200B2"/>
    <w:rsid w:val="00746A92"/>
    <w:rsid w:val="00753202"/>
    <w:rsid w:val="00770651"/>
    <w:rsid w:val="0079794A"/>
    <w:rsid w:val="007A255D"/>
    <w:rsid w:val="007A4288"/>
    <w:rsid w:val="007B63D8"/>
    <w:rsid w:val="007C1E37"/>
    <w:rsid w:val="007C7EC0"/>
    <w:rsid w:val="007D2BA0"/>
    <w:rsid w:val="007D65CB"/>
    <w:rsid w:val="007E2585"/>
    <w:rsid w:val="007F39B2"/>
    <w:rsid w:val="007F43BA"/>
    <w:rsid w:val="007F7409"/>
    <w:rsid w:val="007F7B3E"/>
    <w:rsid w:val="008129A5"/>
    <w:rsid w:val="008262D4"/>
    <w:rsid w:val="00826D6C"/>
    <w:rsid w:val="00840B6F"/>
    <w:rsid w:val="00843C5E"/>
    <w:rsid w:val="00845BDB"/>
    <w:rsid w:val="0084675A"/>
    <w:rsid w:val="008836C9"/>
    <w:rsid w:val="00884057"/>
    <w:rsid w:val="0088418B"/>
    <w:rsid w:val="00886221"/>
    <w:rsid w:val="008911FA"/>
    <w:rsid w:val="008A10B9"/>
    <w:rsid w:val="008A4985"/>
    <w:rsid w:val="008A4DBF"/>
    <w:rsid w:val="008A5EA1"/>
    <w:rsid w:val="008B579C"/>
    <w:rsid w:val="008C2A9D"/>
    <w:rsid w:val="008D15DB"/>
    <w:rsid w:val="008D4885"/>
    <w:rsid w:val="008D48C4"/>
    <w:rsid w:val="008E10EF"/>
    <w:rsid w:val="008E1AB3"/>
    <w:rsid w:val="008E5565"/>
    <w:rsid w:val="008E574F"/>
    <w:rsid w:val="008F6263"/>
    <w:rsid w:val="009011D6"/>
    <w:rsid w:val="00906109"/>
    <w:rsid w:val="0093400C"/>
    <w:rsid w:val="00934916"/>
    <w:rsid w:val="00934C03"/>
    <w:rsid w:val="009444FF"/>
    <w:rsid w:val="00960E77"/>
    <w:rsid w:val="00963028"/>
    <w:rsid w:val="00967C70"/>
    <w:rsid w:val="00974300"/>
    <w:rsid w:val="009903DF"/>
    <w:rsid w:val="00994B42"/>
    <w:rsid w:val="009A0757"/>
    <w:rsid w:val="009A1E0E"/>
    <w:rsid w:val="009D7DA5"/>
    <w:rsid w:val="009E6D33"/>
    <w:rsid w:val="009F5F4E"/>
    <w:rsid w:val="00A06F91"/>
    <w:rsid w:val="00A11177"/>
    <w:rsid w:val="00A11555"/>
    <w:rsid w:val="00A24C6D"/>
    <w:rsid w:val="00A263C0"/>
    <w:rsid w:val="00A3098E"/>
    <w:rsid w:val="00A51A89"/>
    <w:rsid w:val="00A63F4A"/>
    <w:rsid w:val="00A9015D"/>
    <w:rsid w:val="00A93597"/>
    <w:rsid w:val="00AB788E"/>
    <w:rsid w:val="00AC1B66"/>
    <w:rsid w:val="00AC550B"/>
    <w:rsid w:val="00AE111B"/>
    <w:rsid w:val="00AF3575"/>
    <w:rsid w:val="00B05A85"/>
    <w:rsid w:val="00B257A1"/>
    <w:rsid w:val="00B37065"/>
    <w:rsid w:val="00B40D1A"/>
    <w:rsid w:val="00B46EA9"/>
    <w:rsid w:val="00B50B58"/>
    <w:rsid w:val="00B55157"/>
    <w:rsid w:val="00B573A4"/>
    <w:rsid w:val="00B636B6"/>
    <w:rsid w:val="00B747EC"/>
    <w:rsid w:val="00B828F0"/>
    <w:rsid w:val="00BA7264"/>
    <w:rsid w:val="00BB1A3F"/>
    <w:rsid w:val="00BC27E6"/>
    <w:rsid w:val="00BF21D4"/>
    <w:rsid w:val="00BF30C6"/>
    <w:rsid w:val="00BF4EFE"/>
    <w:rsid w:val="00C03DB6"/>
    <w:rsid w:val="00C21E70"/>
    <w:rsid w:val="00C232A9"/>
    <w:rsid w:val="00C30DBA"/>
    <w:rsid w:val="00C379E7"/>
    <w:rsid w:val="00C566A1"/>
    <w:rsid w:val="00C61EA8"/>
    <w:rsid w:val="00C70497"/>
    <w:rsid w:val="00C73BBD"/>
    <w:rsid w:val="00C75929"/>
    <w:rsid w:val="00C912F5"/>
    <w:rsid w:val="00C9367F"/>
    <w:rsid w:val="00C957E7"/>
    <w:rsid w:val="00CA0094"/>
    <w:rsid w:val="00CA24A1"/>
    <w:rsid w:val="00CA2C12"/>
    <w:rsid w:val="00CA2EE6"/>
    <w:rsid w:val="00CB0973"/>
    <w:rsid w:val="00CC52EA"/>
    <w:rsid w:val="00CD6C33"/>
    <w:rsid w:val="00CE0A2D"/>
    <w:rsid w:val="00CF5F39"/>
    <w:rsid w:val="00CF7429"/>
    <w:rsid w:val="00D03688"/>
    <w:rsid w:val="00D06D6C"/>
    <w:rsid w:val="00D145A4"/>
    <w:rsid w:val="00D27610"/>
    <w:rsid w:val="00D32760"/>
    <w:rsid w:val="00D417C7"/>
    <w:rsid w:val="00D50BA7"/>
    <w:rsid w:val="00D64A83"/>
    <w:rsid w:val="00D6797B"/>
    <w:rsid w:val="00D957CE"/>
    <w:rsid w:val="00D9680C"/>
    <w:rsid w:val="00D97629"/>
    <w:rsid w:val="00DA2283"/>
    <w:rsid w:val="00DB6110"/>
    <w:rsid w:val="00DB71A7"/>
    <w:rsid w:val="00DC15DE"/>
    <w:rsid w:val="00DC229D"/>
    <w:rsid w:val="00DC3ED7"/>
    <w:rsid w:val="00DC57C1"/>
    <w:rsid w:val="00E07E7C"/>
    <w:rsid w:val="00E16FDB"/>
    <w:rsid w:val="00E208A2"/>
    <w:rsid w:val="00E2330B"/>
    <w:rsid w:val="00E33A0E"/>
    <w:rsid w:val="00E3451D"/>
    <w:rsid w:val="00E4157C"/>
    <w:rsid w:val="00E45E5F"/>
    <w:rsid w:val="00E56535"/>
    <w:rsid w:val="00E87B18"/>
    <w:rsid w:val="00E97602"/>
    <w:rsid w:val="00EB5078"/>
    <w:rsid w:val="00ED2D55"/>
    <w:rsid w:val="00ED4D04"/>
    <w:rsid w:val="00EF214C"/>
    <w:rsid w:val="00EF3A3E"/>
    <w:rsid w:val="00EF7373"/>
    <w:rsid w:val="00F03830"/>
    <w:rsid w:val="00F04A20"/>
    <w:rsid w:val="00F11FF0"/>
    <w:rsid w:val="00F25286"/>
    <w:rsid w:val="00F31F17"/>
    <w:rsid w:val="00F56314"/>
    <w:rsid w:val="00F634CD"/>
    <w:rsid w:val="00F73899"/>
    <w:rsid w:val="00F76309"/>
    <w:rsid w:val="00F7783A"/>
    <w:rsid w:val="00F82735"/>
    <w:rsid w:val="00F94980"/>
    <w:rsid w:val="00FA218E"/>
    <w:rsid w:val="00FA3919"/>
    <w:rsid w:val="00FB636C"/>
    <w:rsid w:val="00FE017B"/>
    <w:rsid w:val="00FE2969"/>
    <w:rsid w:val="00FF150B"/>
    <w:rsid w:val="01126826"/>
    <w:rsid w:val="02FA5351"/>
    <w:rsid w:val="0419935C"/>
    <w:rsid w:val="0883BA7B"/>
    <w:rsid w:val="0891BD14"/>
    <w:rsid w:val="0CE4DB46"/>
    <w:rsid w:val="0D1B5954"/>
    <w:rsid w:val="0DEDBD02"/>
    <w:rsid w:val="0E06D72A"/>
    <w:rsid w:val="1024A21B"/>
    <w:rsid w:val="106D9075"/>
    <w:rsid w:val="1499DDDB"/>
    <w:rsid w:val="15D59AD8"/>
    <w:rsid w:val="163443D8"/>
    <w:rsid w:val="199EF203"/>
    <w:rsid w:val="1B0352A0"/>
    <w:rsid w:val="1BA357C3"/>
    <w:rsid w:val="1BBC0412"/>
    <w:rsid w:val="1E9E74C2"/>
    <w:rsid w:val="1F6A482F"/>
    <w:rsid w:val="206076E5"/>
    <w:rsid w:val="21B579EC"/>
    <w:rsid w:val="231D422D"/>
    <w:rsid w:val="24A00DDF"/>
    <w:rsid w:val="24EA59DD"/>
    <w:rsid w:val="27B0F928"/>
    <w:rsid w:val="287B435C"/>
    <w:rsid w:val="298319ED"/>
    <w:rsid w:val="2AA6236A"/>
    <w:rsid w:val="2B1B61C1"/>
    <w:rsid w:val="2B2BCBB3"/>
    <w:rsid w:val="2D4979E3"/>
    <w:rsid w:val="2F23D15E"/>
    <w:rsid w:val="355733C7"/>
    <w:rsid w:val="376D015F"/>
    <w:rsid w:val="38C252FE"/>
    <w:rsid w:val="39B0CBD7"/>
    <w:rsid w:val="3B0E407E"/>
    <w:rsid w:val="3BD13A47"/>
    <w:rsid w:val="3E035636"/>
    <w:rsid w:val="4158D1C2"/>
    <w:rsid w:val="42CE7C04"/>
    <w:rsid w:val="50ED7024"/>
    <w:rsid w:val="50FF4339"/>
    <w:rsid w:val="51D2D8A6"/>
    <w:rsid w:val="52916ED9"/>
    <w:rsid w:val="54485ADE"/>
    <w:rsid w:val="5809A095"/>
    <w:rsid w:val="58841AAE"/>
    <w:rsid w:val="58EE047C"/>
    <w:rsid w:val="591FF97F"/>
    <w:rsid w:val="5ADB92F8"/>
    <w:rsid w:val="5B4F4BC6"/>
    <w:rsid w:val="604582D5"/>
    <w:rsid w:val="614291D8"/>
    <w:rsid w:val="624BBAD0"/>
    <w:rsid w:val="62A7C043"/>
    <w:rsid w:val="66DCBB53"/>
    <w:rsid w:val="6776D21C"/>
    <w:rsid w:val="6F32C5E6"/>
    <w:rsid w:val="73F93268"/>
    <w:rsid w:val="7899EC93"/>
    <w:rsid w:val="7B21DF38"/>
    <w:rsid w:val="7DFFBF91"/>
    <w:rsid w:val="7EAFD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660C3"/>
  <w15:chartTrackingRefBased/>
  <w15:docId w15:val="{CFBD6BCD-41E3-4EA9-B225-121FD95D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E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8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suppressAutoHyphens/>
      <w:jc w:val="center"/>
    </w:pPr>
    <w:rPr>
      <w:rFonts w:ascii="Arial" w:hAnsi="Arial"/>
      <w:b/>
      <w:szCs w:val="20"/>
      <w:lang w:eastAsia="ar-SA"/>
    </w:rPr>
  </w:style>
  <w:style w:type="paragraph" w:styleId="Subtitle">
    <w:name w:val="Subtitle"/>
    <w:basedOn w:val="Normal"/>
    <w:next w:val="BodyText"/>
    <w:qFormat/>
    <w:pPr>
      <w:suppressAutoHyphens/>
    </w:pPr>
    <w:rPr>
      <w:rFonts w:ascii="Arial" w:hAnsi="Arial"/>
      <w:b/>
      <w:szCs w:val="20"/>
      <w:lang w:eastAsia="ar-SA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Paragraph">
    <w:name w:val="List Paragraph"/>
    <w:basedOn w:val="Normal"/>
    <w:uiPriority w:val="34"/>
    <w:qFormat/>
    <w:rsid w:val="00DC2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66B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4E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38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F055ACC76F348A7C0001FA8F525E4" ma:contentTypeVersion="15" ma:contentTypeDescription="Create a new document." ma:contentTypeScope="" ma:versionID="6abda90993a020c8cc56f16947cf75d0">
  <xsd:schema xmlns:xsd="http://www.w3.org/2001/XMLSchema" xmlns:xs="http://www.w3.org/2001/XMLSchema" xmlns:p="http://schemas.microsoft.com/office/2006/metadata/properties" xmlns:ns2="48a5b18d-3686-4e54-9770-07db06ce608f" xmlns:ns3="86013f0b-98df-4443-9b75-d3a01136e175" targetNamespace="http://schemas.microsoft.com/office/2006/metadata/properties" ma:root="true" ma:fieldsID="a364c2d980d24ef246cd8df0c4b3f020" ns2:_="" ns3:_="">
    <xsd:import namespace="48a5b18d-3686-4e54-9770-07db06ce608f"/>
    <xsd:import namespace="86013f0b-98df-4443-9b75-d3a01136e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5b18d-3686-4e54-9770-07db06ce6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622b86-28d5-431b-b50c-94b6afe81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13f0b-98df-4443-9b75-d3a01136e1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c0bf2e-1297-41fb-852d-b946408064ff}" ma:internalName="TaxCatchAll" ma:showField="CatchAllData" ma:web="86013f0b-98df-4443-9b75-d3a01136e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5BFC5-F031-4BF2-8D1A-826F63883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D598E-3459-40A1-90EA-89991B3E4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5b18d-3686-4e54-9770-07db06ce608f"/>
    <ds:schemaRef ds:uri="86013f0b-98df-4443-9b75-d3a01136e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Pleasant View Water &amp; Sanitation District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Dave Councilman</dc:creator>
  <cp:keywords/>
  <dc:description/>
  <cp:lastModifiedBy>Deb Bowman</cp:lastModifiedBy>
  <cp:revision>2</cp:revision>
  <cp:lastPrinted>2024-12-09T18:06:00Z</cp:lastPrinted>
  <dcterms:created xsi:type="dcterms:W3CDTF">2026-01-16T20:34:00Z</dcterms:created>
  <dcterms:modified xsi:type="dcterms:W3CDTF">2026-01-16T20:34:00Z</dcterms:modified>
</cp:coreProperties>
</file>